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132E" w14:textId="53F60BBD" w:rsidR="00BF497A" w:rsidRDefault="00BF497A" w:rsidP="00BF497A">
      <w:pPr>
        <w:jc w:val="right"/>
        <w:rPr>
          <w:b/>
          <w:bCs/>
        </w:rPr>
      </w:pPr>
      <w:r>
        <w:rPr>
          <w:b/>
          <w:bCs/>
        </w:rPr>
        <w:t>Regstrup</w:t>
      </w:r>
    </w:p>
    <w:p w14:paraId="3D41391B" w14:textId="16C5304E" w:rsidR="00BF497A" w:rsidRDefault="00BF497A" w:rsidP="00BF497A">
      <w:pPr>
        <w:jc w:val="right"/>
        <w:rPr>
          <w:b/>
          <w:bCs/>
        </w:rPr>
      </w:pPr>
      <w:r>
        <w:rPr>
          <w:b/>
          <w:bCs/>
        </w:rPr>
        <w:t>2025-</w:t>
      </w:r>
      <w:r w:rsidR="00CA2827">
        <w:rPr>
          <w:b/>
          <w:bCs/>
        </w:rPr>
        <w:t>1</w:t>
      </w:r>
      <w:r w:rsidR="00B240B0">
        <w:rPr>
          <w:b/>
          <w:bCs/>
        </w:rPr>
        <w:t>2-1</w:t>
      </w:r>
      <w:r w:rsidR="0013630C">
        <w:rPr>
          <w:b/>
          <w:bCs/>
        </w:rPr>
        <w:t>6</w:t>
      </w:r>
    </w:p>
    <w:p w14:paraId="67593FEF" w14:textId="3E8FC77E" w:rsidR="008D180F" w:rsidRDefault="00B240B0" w:rsidP="00B240B0">
      <w:pPr>
        <w:ind w:left="567"/>
        <w:jc w:val="center"/>
        <w:rPr>
          <w:b/>
          <w:bCs/>
        </w:rPr>
      </w:pPr>
      <w:r>
        <w:rPr>
          <w:b/>
          <w:bCs/>
        </w:rPr>
        <w:t xml:space="preserve">Tilmeldingsblanket </w:t>
      </w:r>
    </w:p>
    <w:p w14:paraId="68C8A2E1" w14:textId="31F955BF" w:rsidR="00A8116E" w:rsidRDefault="00A8116E" w:rsidP="00B240B0">
      <w:pPr>
        <w:ind w:left="567"/>
        <w:jc w:val="center"/>
        <w:rPr>
          <w:b/>
          <w:bCs/>
        </w:rPr>
      </w:pPr>
      <w:r>
        <w:rPr>
          <w:b/>
          <w:bCs/>
        </w:rPr>
        <w:t>AOPA DMU</w:t>
      </w:r>
      <w:r w:rsidR="00910DC1">
        <w:rPr>
          <w:b/>
          <w:bCs/>
        </w:rPr>
        <w:t>-</w:t>
      </w:r>
      <w:r>
        <w:rPr>
          <w:b/>
          <w:bCs/>
        </w:rPr>
        <w:t>tur 2026</w:t>
      </w:r>
    </w:p>
    <w:p w14:paraId="29F935FE" w14:textId="592BDC93" w:rsidR="00333932" w:rsidRDefault="00333932" w:rsidP="00333932">
      <w:pPr>
        <w:ind w:left="851"/>
      </w:pPr>
      <w:r w:rsidRPr="00333932">
        <w:t>Kære AOPA/DMU</w:t>
      </w:r>
      <w:r w:rsidR="00910DC1">
        <w:t>-</w:t>
      </w:r>
      <w:r w:rsidRPr="00333932">
        <w:t xml:space="preserve">medlem </w:t>
      </w:r>
      <w:r>
        <w:t>nu er turen endelig klar til bookning, og er nærmere beskrevet i indbydelsen</w:t>
      </w:r>
    </w:p>
    <w:p w14:paraId="58991AA1" w14:textId="77777777" w:rsidR="00333932" w:rsidRDefault="00333932" w:rsidP="00333932">
      <w:pPr>
        <w:ind w:left="851"/>
      </w:pPr>
      <w:r>
        <w:t>Vi vil bede dig udfylde nedenstående rubrikker således vi kan informere flyveledelse, hotel mv om jeres deltagelse.</w:t>
      </w:r>
    </w:p>
    <w:p w14:paraId="049F65AA" w14:textId="332304F3" w:rsidR="00333932" w:rsidRDefault="00333932" w:rsidP="00333932">
      <w:pPr>
        <w:ind w:left="851"/>
      </w:pPr>
      <w:r>
        <w:t>Vi sender data om fly og ledende pilot til NAVIAIR</w:t>
      </w:r>
      <w:r w:rsidR="001F0307">
        <w:t xml:space="preserve">, </w:t>
      </w:r>
      <w:r>
        <w:t>LFV (flyveledelse</w:t>
      </w:r>
      <w:r w:rsidR="001F0307">
        <w:t>)</w:t>
      </w:r>
      <w:r>
        <w:t xml:space="preserve"> og </w:t>
      </w:r>
      <w:proofErr w:type="spellStart"/>
      <w:r>
        <w:t>Swede</w:t>
      </w:r>
      <w:r w:rsidR="0013630C">
        <w:t>A</w:t>
      </w:r>
      <w:r>
        <w:t>via</w:t>
      </w:r>
      <w:proofErr w:type="spellEnd"/>
      <w:r>
        <w:t xml:space="preserve"> (lufthav</w:t>
      </w:r>
      <w:r w:rsidR="00B8691E">
        <w:t>n</w:t>
      </w:r>
      <w:r>
        <w:t xml:space="preserve">sejer) samt flyveklubben i </w:t>
      </w:r>
      <w:proofErr w:type="spellStart"/>
      <w:r w:rsidR="00944B67">
        <w:t>Ljungby</w:t>
      </w:r>
      <w:proofErr w:type="spellEnd"/>
      <w:r w:rsidR="00944B67">
        <w:t>/</w:t>
      </w:r>
      <w:proofErr w:type="spellStart"/>
      <w:r w:rsidR="00944B67">
        <w:t>Feringe</w:t>
      </w:r>
      <w:proofErr w:type="spellEnd"/>
      <w:r w:rsidR="00944B67">
        <w:t xml:space="preserve">, </w:t>
      </w:r>
      <w:r>
        <w:t xml:space="preserve">Linköping </w:t>
      </w:r>
      <w:r w:rsidR="001F0307">
        <w:t>o</w:t>
      </w:r>
      <w:r>
        <w:t>g Visby</w:t>
      </w:r>
      <w:r w:rsidR="00B8691E">
        <w:t>,</w:t>
      </w:r>
      <w:r>
        <w:t xml:space="preserve"> som det er relevant.</w:t>
      </w:r>
    </w:p>
    <w:p w14:paraId="720BCFB2" w14:textId="4E7AF0C5" w:rsidR="00333932" w:rsidRDefault="00333932" w:rsidP="00333932">
      <w:pPr>
        <w:ind w:left="851"/>
      </w:pPr>
      <w:r>
        <w:t>Ligeledes oplyser vi hotellet om navne på deltagerne</w:t>
      </w:r>
      <w:r w:rsidR="00B8691E">
        <w:t>,</w:t>
      </w:r>
      <w:r>
        <w:t xml:space="preserve"> og hvem de deler værelse med</w:t>
      </w:r>
      <w:r w:rsidR="00A85116">
        <w:t xml:space="preserve">, hvis </w:t>
      </w:r>
      <w:r w:rsidR="00B8691E">
        <w:t>I</w:t>
      </w:r>
      <w:r w:rsidR="00A85116">
        <w:t xml:space="preserve"> oplyser personens navn</w:t>
      </w:r>
      <w:r>
        <w:t>.</w:t>
      </w:r>
    </w:p>
    <w:p w14:paraId="4A2BCE8F" w14:textId="739E561E" w:rsidR="00333932" w:rsidRDefault="00333932" w:rsidP="00333932">
      <w:pPr>
        <w:ind w:left="851"/>
      </w:pPr>
      <w:r>
        <w:t xml:space="preserve">Når </w:t>
      </w:r>
      <w:r w:rsidR="00B8691E">
        <w:t>du</w:t>
      </w:r>
      <w:r>
        <w:t xml:space="preserve"> har udfyldt skemaet</w:t>
      </w:r>
      <w:r w:rsidR="00B8691E">
        <w:t>,</w:t>
      </w:r>
      <w:r>
        <w:t xml:space="preserve"> beder vi dig sende det til nedenstående mail og indbetale depositum på </w:t>
      </w:r>
      <w:r w:rsidR="00932A4E">
        <w:t xml:space="preserve">250,- på </w:t>
      </w:r>
      <w:r>
        <w:t xml:space="preserve">DMU’s </w:t>
      </w:r>
      <w:r w:rsidR="00932A4E">
        <w:t>tur</w:t>
      </w:r>
      <w:r>
        <w:t xml:space="preserve">konto. Den samlede deltagerbetaling skal betales senest 1. </w:t>
      </w:r>
      <w:r w:rsidR="00932A4E">
        <w:t>marts</w:t>
      </w:r>
      <w:r>
        <w:t xml:space="preserve"> 2026.</w:t>
      </w:r>
    </w:p>
    <w:p w14:paraId="0DA01733" w14:textId="19B66488" w:rsidR="00333932" w:rsidRDefault="00333932" w:rsidP="00333932">
      <w:pPr>
        <w:ind w:left="851"/>
      </w:pPr>
      <w:r>
        <w:t>Hvis der er behov for at afmelde senere end 15. februar 2026</w:t>
      </w:r>
      <w:r w:rsidR="00B8691E">
        <w:t>,</w:t>
      </w:r>
      <w:r>
        <w:t xml:space="preserve"> refunderes deltager</w:t>
      </w:r>
      <w:r w:rsidR="00C20FBE">
        <w:t>betalingen</w:t>
      </w:r>
      <w:r>
        <w:t xml:space="preserve"> kun</w:t>
      </w:r>
      <w:r w:rsidR="00B8691E">
        <w:t>,</w:t>
      </w:r>
      <w:r>
        <w:t xml:space="preserve"> hvis pladserne kan afsættes til anden side</w:t>
      </w:r>
      <w:r w:rsidR="00C20FBE">
        <w:t>, eller vi kan opnå refusion fra hotel mv.</w:t>
      </w:r>
    </w:p>
    <w:p w14:paraId="62521A5A" w14:textId="113241CE" w:rsidR="00932A4E" w:rsidRDefault="00932A4E" w:rsidP="00333932">
      <w:pPr>
        <w:ind w:left="851"/>
      </w:pPr>
      <w:r>
        <w:t xml:space="preserve">Husk </w:t>
      </w:r>
      <w:r w:rsidR="00B8691E">
        <w:t>at</w:t>
      </w:r>
      <w:r>
        <w:t xml:space="preserve"> dette ikke </w:t>
      </w:r>
      <w:r w:rsidR="00B8691E">
        <w:t xml:space="preserve">er </w:t>
      </w:r>
      <w:r>
        <w:t xml:space="preserve">en rejse </w:t>
      </w:r>
      <w:r w:rsidR="00B8691E">
        <w:t xml:space="preserve">der er </w:t>
      </w:r>
      <w:r>
        <w:t xml:space="preserve">omfattet af rejseforsikring mv. </w:t>
      </w:r>
      <w:r w:rsidR="006B782A">
        <w:t>så hvis vejret driller</w:t>
      </w:r>
      <w:r w:rsidR="00B8691E">
        <w:t>,</w:t>
      </w:r>
      <w:r w:rsidR="006B782A">
        <w:t xml:space="preserve"> er der ikke refusion </w:t>
      </w:r>
      <w:r w:rsidR="00B8691E">
        <w:t>fra</w:t>
      </w:r>
      <w:r w:rsidR="006B782A">
        <w:t xml:space="preserve"> hotellet.</w:t>
      </w:r>
    </w:p>
    <w:p w14:paraId="51A6AB6F" w14:textId="77777777" w:rsidR="00333932" w:rsidRDefault="00333932" w:rsidP="00333932">
      <w:pPr>
        <w:ind w:left="851"/>
      </w:pPr>
      <w:r>
        <w:t>Tilmeldingsgebyret refunderes IKKE.</w:t>
      </w:r>
    </w:p>
    <w:p w14:paraId="020BAC1A" w14:textId="77777777" w:rsidR="00333932" w:rsidRDefault="00333932" w:rsidP="00333932">
      <w:pPr>
        <w:ind w:left="851"/>
      </w:pPr>
    </w:p>
    <w:p w14:paraId="2720C412" w14:textId="2D70D048" w:rsidR="001A4C29" w:rsidRDefault="00910DC1" w:rsidP="00333932">
      <w:pPr>
        <w:ind w:left="851"/>
      </w:pPr>
      <w:r>
        <w:t>E-mailadresse</w:t>
      </w:r>
      <w:r w:rsidR="00333932">
        <w:t xml:space="preserve"> for tilmelding:</w:t>
      </w:r>
      <w:r w:rsidR="00333932">
        <w:tab/>
      </w:r>
      <w:r w:rsidR="00333932">
        <w:tab/>
      </w:r>
      <w:hyperlink r:id="rId7" w:history="1">
        <w:r w:rsidR="001A4C29" w:rsidRPr="000E61D5">
          <w:rPr>
            <w:rStyle w:val="Hyperlink"/>
          </w:rPr>
          <w:t>paul.hulme.harrison@gmail.com</w:t>
        </w:r>
      </w:hyperlink>
    </w:p>
    <w:p w14:paraId="72FEDE24" w14:textId="2AE6DFF5" w:rsidR="00333932" w:rsidRPr="007B2F0D" w:rsidRDefault="00910DC1" w:rsidP="00333932">
      <w:pPr>
        <w:ind w:left="851"/>
      </w:pPr>
      <w:r>
        <w:t>DMU-konto</w:t>
      </w:r>
      <w:r w:rsidR="00333932">
        <w:t xml:space="preserve"> til deltagerbetaling:</w:t>
      </w:r>
      <w:r w:rsidR="00333932">
        <w:tab/>
      </w:r>
      <w:r w:rsidR="00333932">
        <w:tab/>
      </w:r>
      <w:r w:rsidR="00333932" w:rsidRPr="007B2F0D">
        <w:t xml:space="preserve">Nordea </w:t>
      </w:r>
      <w:proofErr w:type="spellStart"/>
      <w:r>
        <w:t>Reg</w:t>
      </w:r>
      <w:proofErr w:type="spellEnd"/>
      <w:r>
        <w:t>. nr.</w:t>
      </w:r>
      <w:r w:rsidR="00333932">
        <w:t>:</w:t>
      </w:r>
      <w:r w:rsidR="00333932" w:rsidRPr="007B2F0D">
        <w:t xml:space="preserve"> 2500 </w:t>
      </w:r>
      <w:r w:rsidR="00333932">
        <w:t xml:space="preserve">  </w:t>
      </w:r>
      <w:r w:rsidR="00333932" w:rsidRPr="007B2F0D">
        <w:t>Konto</w:t>
      </w:r>
      <w:r w:rsidR="00333932">
        <w:t>:</w:t>
      </w:r>
      <w:r w:rsidR="00333932" w:rsidRPr="007B2F0D">
        <w:t xml:space="preserve"> 0759</w:t>
      </w:r>
      <w:r w:rsidR="001A4C29">
        <w:t xml:space="preserve"> </w:t>
      </w:r>
      <w:r w:rsidR="00333932" w:rsidRPr="007B2F0D">
        <w:t>947</w:t>
      </w:r>
      <w:r w:rsidR="001A4C29">
        <w:t xml:space="preserve"> </w:t>
      </w:r>
      <w:r w:rsidR="00333932" w:rsidRPr="007B2F0D">
        <w:t>568</w:t>
      </w:r>
    </w:p>
    <w:p w14:paraId="05709D84" w14:textId="77777777" w:rsidR="001E4103" w:rsidRDefault="001E4103">
      <w:pPr>
        <w:rPr>
          <w:b/>
          <w:bCs/>
        </w:rPr>
      </w:pPr>
    </w:p>
    <w:p w14:paraId="48EC4716" w14:textId="77777777" w:rsidR="00C64FE3" w:rsidRDefault="001E4103" w:rsidP="001E4103">
      <w:pPr>
        <w:ind w:left="851"/>
        <w:rPr>
          <w:b/>
          <w:bCs/>
        </w:rPr>
      </w:pPr>
      <w:r>
        <w:rPr>
          <w:b/>
          <w:bCs/>
        </w:rPr>
        <w:t>NB:</w:t>
      </w:r>
      <w:r>
        <w:rPr>
          <w:b/>
          <w:bCs/>
        </w:rPr>
        <w:tab/>
      </w:r>
      <w:r>
        <w:rPr>
          <w:b/>
          <w:bCs/>
        </w:rPr>
        <w:tab/>
      </w:r>
    </w:p>
    <w:p w14:paraId="1F7D0401" w14:textId="50132BCB" w:rsidR="0022092D" w:rsidRDefault="001E4103" w:rsidP="001E4103">
      <w:pPr>
        <w:ind w:left="851"/>
        <w:rPr>
          <w:b/>
          <w:bCs/>
        </w:rPr>
      </w:pPr>
      <w:r>
        <w:rPr>
          <w:b/>
          <w:bCs/>
        </w:rPr>
        <w:t>På de efterfølgende sider har vi sat grøn farve på</w:t>
      </w:r>
      <w:r w:rsidR="00840B8A">
        <w:rPr>
          <w:b/>
          <w:bCs/>
        </w:rPr>
        <w:t xml:space="preserve"> en del felter</w:t>
      </w:r>
      <w:r w:rsidR="00C64FE3">
        <w:rPr>
          <w:b/>
          <w:bCs/>
        </w:rPr>
        <w:t>, venlig</w:t>
      </w:r>
      <w:r w:rsidR="00B8691E">
        <w:rPr>
          <w:b/>
          <w:bCs/>
        </w:rPr>
        <w:t>s</w:t>
      </w:r>
      <w:r w:rsidR="00C64FE3">
        <w:rPr>
          <w:b/>
          <w:bCs/>
        </w:rPr>
        <w:t>t udfyld dem alle</w:t>
      </w:r>
      <w:r w:rsidR="0022092D">
        <w:rPr>
          <w:b/>
          <w:bCs/>
        </w:rPr>
        <w:t>.</w:t>
      </w:r>
    </w:p>
    <w:p w14:paraId="52D3F4E7" w14:textId="2491C48A" w:rsidR="001E4103" w:rsidRDefault="00C64FE3" w:rsidP="001E4103">
      <w:pPr>
        <w:ind w:left="851"/>
        <w:rPr>
          <w:b/>
          <w:bCs/>
        </w:rPr>
      </w:pPr>
      <w:r>
        <w:rPr>
          <w:b/>
          <w:bCs/>
        </w:rPr>
        <w:t>Er d</w:t>
      </w:r>
      <w:r w:rsidR="0022092D">
        <w:rPr>
          <w:b/>
          <w:bCs/>
        </w:rPr>
        <w:t>e</w:t>
      </w:r>
      <w:r>
        <w:rPr>
          <w:b/>
          <w:bCs/>
        </w:rPr>
        <w:t xml:space="preserve"> ikke </w:t>
      </w:r>
      <w:r w:rsidR="0022092D">
        <w:rPr>
          <w:b/>
          <w:bCs/>
        </w:rPr>
        <w:t>relevante</w:t>
      </w:r>
      <w:r>
        <w:rPr>
          <w:b/>
          <w:bCs/>
        </w:rPr>
        <w:t xml:space="preserve"> så skriv</w:t>
      </w:r>
      <w:r w:rsidR="00E55847">
        <w:rPr>
          <w:b/>
          <w:bCs/>
        </w:rPr>
        <w:t xml:space="preserve"> en </w:t>
      </w:r>
      <w:r w:rsidR="0022092D">
        <w:rPr>
          <w:b/>
          <w:bCs/>
        </w:rPr>
        <w:t>skråstreg</w:t>
      </w:r>
      <w:r w:rsidR="00E55847">
        <w:rPr>
          <w:b/>
          <w:bCs/>
        </w:rPr>
        <w:t xml:space="preserve"> igennem</w:t>
      </w:r>
      <w:r w:rsidR="00B8691E">
        <w:rPr>
          <w:b/>
          <w:bCs/>
        </w:rPr>
        <w:t>,</w:t>
      </w:r>
      <w:r w:rsidR="00E55847">
        <w:rPr>
          <w:b/>
          <w:bCs/>
        </w:rPr>
        <w:t xml:space="preserve"> så ved vi der er taget stilling</w:t>
      </w:r>
      <w:r w:rsidR="00F53033">
        <w:rPr>
          <w:b/>
          <w:bCs/>
        </w:rPr>
        <w:t>.</w:t>
      </w:r>
    </w:p>
    <w:p w14:paraId="2C1D7FFB" w14:textId="77777777" w:rsidR="00A01777" w:rsidRDefault="00A01777" w:rsidP="00A01777">
      <w:pPr>
        <w:ind w:left="567"/>
        <w:rPr>
          <w:b/>
          <w:bCs/>
        </w:rPr>
      </w:pPr>
    </w:p>
    <w:p w14:paraId="4ACF901D" w14:textId="00C39E99" w:rsidR="00A01777" w:rsidRDefault="0020461C" w:rsidP="004E1037">
      <w:pPr>
        <w:ind w:left="567"/>
        <w:jc w:val="center"/>
        <w:rPr>
          <w:b/>
          <w:bCs/>
        </w:rPr>
      </w:pPr>
      <w:r>
        <w:rPr>
          <w:b/>
          <w:bCs/>
        </w:rPr>
        <w:t xml:space="preserve">De felter der er </w:t>
      </w:r>
      <w:r w:rsidR="0022092D">
        <w:rPr>
          <w:b/>
          <w:bCs/>
        </w:rPr>
        <w:t>grønne,</w:t>
      </w:r>
      <w:r>
        <w:rPr>
          <w:b/>
          <w:bCs/>
        </w:rPr>
        <w:t xml:space="preserve"> skal vi have oplysninger om:</w:t>
      </w:r>
    </w:p>
    <w:p w14:paraId="4BA13B1C" w14:textId="7B907BF0" w:rsidR="00A01777" w:rsidRPr="00A01777" w:rsidRDefault="004E1037" w:rsidP="00F13C38">
      <w:pPr>
        <w:ind w:left="426"/>
        <w:rPr>
          <w:b/>
          <w:bCs/>
        </w:rPr>
      </w:pPr>
      <w:r w:rsidRPr="001A4C29">
        <w:rPr>
          <w:b/>
          <w:bCs/>
        </w:rPr>
        <w:t>Kontaktperson (pilot) og Fly</w:t>
      </w: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6231"/>
      </w:tblGrid>
      <w:tr w:rsidR="00A01777" w:rsidRPr="00A01777" w14:paraId="76CF3EAA" w14:textId="77777777" w:rsidTr="00721FA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3891707C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 xml:space="preserve">Navn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AE1" w14:textId="0C089F66" w:rsidR="00A01777" w:rsidRPr="00A01777" w:rsidRDefault="00A01777" w:rsidP="00F13C38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</w:tr>
      <w:tr w:rsidR="00A01777" w:rsidRPr="00A01777" w14:paraId="63A4FB3D" w14:textId="77777777" w:rsidTr="00721FA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7A3F34D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Mobiltelefon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880C" w14:textId="41D7BF88" w:rsidR="00A01777" w:rsidRPr="00A01777" w:rsidRDefault="00A01777" w:rsidP="00F13C38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</w:tr>
      <w:tr w:rsidR="00A01777" w:rsidRPr="00A01777" w14:paraId="111C174D" w14:textId="77777777" w:rsidTr="00721FA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B474CEB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Flyregistrering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EB395" w14:textId="0CDB9615" w:rsidR="00A01777" w:rsidRPr="001A4C29" w:rsidRDefault="00A01777" w:rsidP="00F13C38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</w:tr>
      <w:tr w:rsidR="00A01777" w:rsidRPr="00A01777" w14:paraId="6377F439" w14:textId="77777777" w:rsidTr="00721FA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DB692FA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Flytype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EE3" w14:textId="5F1956A7" w:rsidR="00A01777" w:rsidRPr="00A01777" w:rsidRDefault="00A01777" w:rsidP="00F13C38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</w:tr>
      <w:tr w:rsidR="00A01777" w:rsidRPr="00A01777" w14:paraId="06A8C782" w14:textId="77777777" w:rsidTr="00721FA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BE10EEB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Startsted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98A" w14:textId="3EB0812A" w:rsidR="00A01777" w:rsidRPr="00A01777" w:rsidRDefault="00A01777" w:rsidP="00F13C38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</w:tr>
      <w:tr w:rsidR="00A01777" w:rsidRPr="00A01777" w14:paraId="0413E5AA" w14:textId="77777777" w:rsidTr="00721FA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6793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Antal sjæle ombord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F5D" w14:textId="14580240" w:rsidR="00A01777" w:rsidRPr="00A01777" w:rsidRDefault="00A01777" w:rsidP="00F13C38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</w:tr>
    </w:tbl>
    <w:p w14:paraId="73118571" w14:textId="77777777" w:rsidR="00A01777" w:rsidRDefault="00A01777" w:rsidP="00F13C38">
      <w:pPr>
        <w:ind w:left="426"/>
        <w:rPr>
          <w:b/>
          <w:bCs/>
        </w:rPr>
      </w:pPr>
    </w:p>
    <w:p w14:paraId="0941C2C3" w14:textId="4AE599AB" w:rsidR="00DB2B2E" w:rsidRPr="00A01777" w:rsidRDefault="00DB2B2E" w:rsidP="00F13C38">
      <w:pPr>
        <w:ind w:left="426"/>
        <w:rPr>
          <w:b/>
          <w:bCs/>
        </w:rPr>
      </w:pPr>
      <w:r>
        <w:rPr>
          <w:b/>
          <w:bCs/>
        </w:rPr>
        <w:lastRenderedPageBreak/>
        <w:t>Ønsker i at fortsætte til Visby</w:t>
      </w: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2509"/>
        <w:gridCol w:w="1657"/>
        <w:gridCol w:w="510"/>
        <w:gridCol w:w="1718"/>
        <w:gridCol w:w="569"/>
      </w:tblGrid>
      <w:tr w:rsidR="001F21E9" w:rsidRPr="00A01777" w14:paraId="3FE325FA" w14:textId="77777777" w:rsidTr="004D595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6B43" w14:textId="77777777" w:rsidR="001F21E9" w:rsidRPr="00A01777" w:rsidRDefault="001F21E9" w:rsidP="00F13C38">
            <w:pPr>
              <w:spacing w:after="160" w:line="259" w:lineRule="auto"/>
              <w:ind w:left="426"/>
              <w:rPr>
                <w:b/>
                <w:bCs/>
              </w:rPr>
            </w:pPr>
            <w:r w:rsidRPr="00A01777">
              <w:rPr>
                <w:b/>
                <w:bCs/>
              </w:rPr>
              <w:t>Sæt kryds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1F4BA90" w14:textId="7E0FA818" w:rsidR="001F21E9" w:rsidRPr="00A01777" w:rsidRDefault="001F21E9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FC41" w14:textId="248764BB" w:rsidR="001F21E9" w:rsidRPr="00A01777" w:rsidRDefault="001F21E9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ECB3090" w14:textId="391CC56D" w:rsidR="001F21E9" w:rsidRPr="00A01777" w:rsidRDefault="001F21E9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F42E" w14:textId="77777777" w:rsidR="001F21E9" w:rsidRPr="00A01777" w:rsidRDefault="001F21E9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</w:p>
        </w:tc>
      </w:tr>
    </w:tbl>
    <w:p w14:paraId="0834B42D" w14:textId="77777777" w:rsidR="00DB2B2E" w:rsidRDefault="00DB2B2E" w:rsidP="00F13C38">
      <w:pPr>
        <w:ind w:left="426"/>
        <w:rPr>
          <w:b/>
          <w:bCs/>
        </w:rPr>
      </w:pPr>
    </w:p>
    <w:p w14:paraId="44CDCDD1" w14:textId="7FD63988" w:rsidR="00510EDC" w:rsidRPr="00A01777" w:rsidRDefault="00510EDC" w:rsidP="00F13C38">
      <w:pPr>
        <w:ind w:left="426"/>
        <w:rPr>
          <w:b/>
          <w:bCs/>
        </w:rPr>
      </w:pPr>
      <w:r>
        <w:rPr>
          <w:b/>
          <w:bCs/>
        </w:rPr>
        <w:t>Forventer</w:t>
      </w:r>
      <w:r w:rsidR="00B8691E">
        <w:rPr>
          <w:b/>
          <w:bCs/>
        </w:rPr>
        <w:t xml:space="preserve"> I</w:t>
      </w:r>
      <w:r>
        <w:rPr>
          <w:b/>
          <w:bCs/>
        </w:rPr>
        <w:t xml:space="preserve"> at mellemlande på </w:t>
      </w:r>
      <w:proofErr w:type="spellStart"/>
      <w:r>
        <w:rPr>
          <w:b/>
          <w:bCs/>
        </w:rPr>
        <w:t>Ljungby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Feringe</w:t>
      </w:r>
      <w:proofErr w:type="spellEnd"/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2560"/>
        <w:gridCol w:w="1687"/>
        <w:gridCol w:w="523"/>
        <w:gridCol w:w="1745"/>
        <w:gridCol w:w="585"/>
        <w:gridCol w:w="1683"/>
        <w:gridCol w:w="522"/>
      </w:tblGrid>
      <w:tr w:rsidR="00DB2B2E" w:rsidRPr="00A01777" w14:paraId="37108941" w14:textId="77777777" w:rsidTr="004D5957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6EA0" w14:textId="77777777" w:rsidR="00DB2B2E" w:rsidRPr="00A01777" w:rsidRDefault="00DB2B2E" w:rsidP="00F13C38">
            <w:pPr>
              <w:spacing w:after="160" w:line="259" w:lineRule="auto"/>
              <w:ind w:left="426"/>
              <w:rPr>
                <w:b/>
                <w:bCs/>
              </w:rPr>
            </w:pPr>
            <w:r w:rsidRPr="00A01777">
              <w:rPr>
                <w:b/>
                <w:bCs/>
              </w:rPr>
              <w:t>Sæt kryds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914DD85" w14:textId="4583B5CE" w:rsidR="00DB2B2E" w:rsidRPr="00A01777" w:rsidRDefault="00DB2B2E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318A6" w14:textId="793025E8" w:rsidR="00DB2B2E" w:rsidRPr="00A01777" w:rsidRDefault="00DB2B2E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0557046" w14:textId="75FFEBA9" w:rsidR="00DB2B2E" w:rsidRPr="00A01777" w:rsidRDefault="00DB2B2E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0EA5A" w14:textId="45330B49" w:rsidR="00DB2B2E" w:rsidRPr="00A01777" w:rsidRDefault="00DB2B2E" w:rsidP="00F13C38">
            <w:pPr>
              <w:spacing w:after="160" w:line="259" w:lineRule="auto"/>
              <w:ind w:left="426"/>
              <w:jc w:val="center"/>
              <w:rPr>
                <w:b/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3534385" w14:textId="77777777" w:rsidR="00DB2B2E" w:rsidRPr="00A01777" w:rsidRDefault="00DB2B2E" w:rsidP="00F13C38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25A8" w14:textId="472B3C87" w:rsidR="00DB2B2E" w:rsidRPr="00A01777" w:rsidRDefault="00DB2B2E" w:rsidP="00F13C38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</w:tr>
    </w:tbl>
    <w:p w14:paraId="0CC7D8F7" w14:textId="5F749051" w:rsidR="00A01777" w:rsidRDefault="00A01777" w:rsidP="00F13C38">
      <w:pPr>
        <w:ind w:left="426"/>
        <w:rPr>
          <w:b/>
          <w:bCs/>
        </w:rPr>
      </w:pPr>
    </w:p>
    <w:p w14:paraId="5560DCEB" w14:textId="77777777" w:rsidR="0013630C" w:rsidRDefault="0013630C" w:rsidP="0013630C">
      <w:pPr>
        <w:ind w:left="426"/>
        <w:rPr>
          <w:b/>
          <w:bCs/>
        </w:rPr>
      </w:pPr>
      <w:r>
        <w:rPr>
          <w:b/>
          <w:bCs/>
        </w:rPr>
        <w:t>Indkvartering i Linköping og Visby.</w:t>
      </w:r>
    </w:p>
    <w:p w14:paraId="1B22DBE9" w14:textId="38C45B9D" w:rsidR="0013630C" w:rsidRPr="0013630C" w:rsidRDefault="0013630C" w:rsidP="0013630C">
      <w:pPr>
        <w:ind w:left="426"/>
      </w:pPr>
      <w:r w:rsidRPr="0013630C">
        <w:t>(</w:t>
      </w:r>
      <w:r>
        <w:t xml:space="preserve">hvis I ønsker at deltage i middagen </w:t>
      </w:r>
      <w:r w:rsidR="000F5238">
        <w:t>f</w:t>
      </w:r>
      <w:r>
        <w:t>redag aften i Linköping</w:t>
      </w:r>
      <w:r w:rsidR="00B8691E">
        <w:t>,</w:t>
      </w:r>
      <w:r>
        <w:t xml:space="preserve"> så </w:t>
      </w:r>
      <w:r w:rsidR="000F5238">
        <w:t>skriv de retter i vælger</w:t>
      </w:r>
      <w:r w:rsidR="00B8691E">
        <w:t>,</w:t>
      </w:r>
      <w:r w:rsidR="000F5238">
        <w:t xml:space="preserve"> så booker vi det</w:t>
      </w:r>
      <w:r w:rsidR="00B8691E">
        <w:t>,</w:t>
      </w:r>
      <w:r w:rsidR="000F5238">
        <w:t xml:space="preserve"> så det er klar. Er der personer der har behov for særlig kost</w:t>
      </w:r>
      <w:r w:rsidR="00B8691E">
        <w:t>,</w:t>
      </w:r>
      <w:r w:rsidR="000F5238">
        <w:t xml:space="preserve"> eller ønsker særlig kost</w:t>
      </w:r>
      <w:r w:rsidR="00B8691E">
        <w:t>,</w:t>
      </w:r>
      <w:r w:rsidR="000F5238">
        <w:t xml:space="preserve"> så skriv direkte til Paul</w:t>
      </w:r>
      <w:r w:rsidR="00B8691E">
        <w:t>,</w:t>
      </w:r>
      <w:r w:rsidR="000F5238">
        <w:t xml:space="preserve"> så tager vi en snak med kokken)</w:t>
      </w:r>
      <w:r>
        <w:t xml:space="preserve"> </w:t>
      </w:r>
    </w:p>
    <w:tbl>
      <w:tblPr>
        <w:tblStyle w:val="Tabel-Gitter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39"/>
        <w:gridCol w:w="3695"/>
        <w:gridCol w:w="1324"/>
        <w:gridCol w:w="1433"/>
        <w:gridCol w:w="1422"/>
      </w:tblGrid>
      <w:tr w:rsidR="0013630C" w:rsidRPr="00A01777" w14:paraId="1620F5F8" w14:textId="77777777" w:rsidTr="003F0741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F439" w14:textId="6F6DAB60" w:rsidR="0013630C" w:rsidRPr="00A01777" w:rsidRDefault="0013630C" w:rsidP="003F0741">
            <w:pPr>
              <w:numPr>
                <w:ilvl w:val="0"/>
                <w:numId w:val="9"/>
              </w:numPr>
              <w:spacing w:after="160" w:line="259" w:lineRule="auto"/>
              <w:ind w:left="426"/>
              <w:rPr>
                <w:b/>
                <w:bCs/>
              </w:rPr>
            </w:pPr>
            <w:r w:rsidRPr="00A01777">
              <w:rPr>
                <w:b/>
                <w:bCs/>
              </w:rPr>
              <w:t>værelse,</w:t>
            </w:r>
            <w:r w:rsidR="000F52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gæster </w:t>
            </w:r>
            <w:r w:rsidRPr="00A01777">
              <w:rPr>
                <w:b/>
                <w:bCs/>
              </w:rPr>
              <w:t xml:space="preserve">og </w:t>
            </w:r>
            <w:r>
              <w:rPr>
                <w:b/>
                <w:bCs/>
              </w:rPr>
              <w:t xml:space="preserve">mindst et </w:t>
            </w:r>
            <w:r w:rsidRPr="00A01777">
              <w:rPr>
                <w:b/>
                <w:bCs/>
              </w:rPr>
              <w:t>navn</w:t>
            </w:r>
          </w:p>
        </w:tc>
        <w:tc>
          <w:tcPr>
            <w:tcW w:w="1324" w:type="dxa"/>
          </w:tcPr>
          <w:p w14:paraId="4C30E1CF" w14:textId="77777777" w:rsidR="0013630C" w:rsidRPr="00A01777" w:rsidRDefault="0013630C" w:rsidP="003F0741">
            <w:pPr>
              <w:ind w:lef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Forret:</w:t>
            </w:r>
          </w:p>
        </w:tc>
        <w:tc>
          <w:tcPr>
            <w:tcW w:w="1433" w:type="dxa"/>
          </w:tcPr>
          <w:p w14:paraId="0A539766" w14:textId="77777777" w:rsidR="0013630C" w:rsidRPr="00A01777" w:rsidRDefault="0013630C" w:rsidP="003F0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Hovedret:</w:t>
            </w:r>
          </w:p>
        </w:tc>
        <w:tc>
          <w:tcPr>
            <w:tcW w:w="1422" w:type="dxa"/>
          </w:tcPr>
          <w:p w14:paraId="43E3D2F6" w14:textId="77777777" w:rsidR="0013630C" w:rsidRPr="00A01777" w:rsidRDefault="0013630C" w:rsidP="003F0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Dessert:</w:t>
            </w:r>
          </w:p>
        </w:tc>
      </w:tr>
      <w:tr w:rsidR="0013630C" w:rsidRPr="00A01777" w14:paraId="64679F40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988F354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1.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4E3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19BBAB39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4FA46C9E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71E7CB1A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  <w:tr w:rsidR="0013630C" w:rsidRPr="00A01777" w14:paraId="331FD4A6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6554F5C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2.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8F4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4276FE49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6A060198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03782493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  <w:tr w:rsidR="0013630C" w:rsidRPr="00A01777" w14:paraId="4E27D81C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72DB573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3.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21D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3CD32D9C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0C8982CE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126BD71B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</w:tbl>
    <w:p w14:paraId="699A97F1" w14:textId="77777777" w:rsidR="0013630C" w:rsidRDefault="0013630C" w:rsidP="0013630C">
      <w:pPr>
        <w:ind w:left="426"/>
        <w:rPr>
          <w:b/>
          <w:bCs/>
        </w:rPr>
      </w:pPr>
    </w:p>
    <w:tbl>
      <w:tblPr>
        <w:tblStyle w:val="Tabel-Gitter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39"/>
        <w:gridCol w:w="3695"/>
        <w:gridCol w:w="1324"/>
        <w:gridCol w:w="1433"/>
        <w:gridCol w:w="1422"/>
      </w:tblGrid>
      <w:tr w:rsidR="0013630C" w:rsidRPr="00A01777" w14:paraId="7C5798F5" w14:textId="77777777" w:rsidTr="003F0741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A9A" w14:textId="5D548406" w:rsidR="0013630C" w:rsidRPr="0013630C" w:rsidRDefault="0013630C" w:rsidP="0013630C">
            <w:pPr>
              <w:pStyle w:val="Listeafsnit"/>
              <w:numPr>
                <w:ilvl w:val="0"/>
                <w:numId w:val="9"/>
              </w:numPr>
              <w:rPr>
                <w:b/>
                <w:bCs/>
              </w:rPr>
            </w:pPr>
            <w:r w:rsidRPr="0013630C">
              <w:rPr>
                <w:b/>
                <w:bCs/>
              </w:rPr>
              <w:t>værelse, gæster og mindst et navn</w:t>
            </w:r>
          </w:p>
        </w:tc>
        <w:tc>
          <w:tcPr>
            <w:tcW w:w="1324" w:type="dxa"/>
          </w:tcPr>
          <w:p w14:paraId="0441406E" w14:textId="77777777" w:rsidR="0013630C" w:rsidRPr="00A01777" w:rsidRDefault="0013630C" w:rsidP="003F0741">
            <w:pPr>
              <w:ind w:lef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Forret:</w:t>
            </w:r>
          </w:p>
        </w:tc>
        <w:tc>
          <w:tcPr>
            <w:tcW w:w="1433" w:type="dxa"/>
          </w:tcPr>
          <w:p w14:paraId="56515E34" w14:textId="77777777" w:rsidR="0013630C" w:rsidRPr="00A01777" w:rsidRDefault="0013630C" w:rsidP="003F0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Hovedret:</w:t>
            </w:r>
          </w:p>
        </w:tc>
        <w:tc>
          <w:tcPr>
            <w:tcW w:w="1422" w:type="dxa"/>
          </w:tcPr>
          <w:p w14:paraId="0A97CB1C" w14:textId="77777777" w:rsidR="0013630C" w:rsidRPr="00A01777" w:rsidRDefault="0013630C" w:rsidP="003F0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Dessert:</w:t>
            </w:r>
          </w:p>
        </w:tc>
      </w:tr>
      <w:tr w:rsidR="0013630C" w:rsidRPr="00A01777" w14:paraId="65039319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793DA27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1.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A6B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36DC02F4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316A1A71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4E8525AF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  <w:tr w:rsidR="0013630C" w:rsidRPr="00A01777" w14:paraId="63B634DE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52F0ED5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2.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8AD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307D096A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47DEF38F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4F329CCD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  <w:tr w:rsidR="0013630C" w:rsidRPr="00A01777" w14:paraId="63265E60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0172507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3.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B76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25CB799E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0A055DAC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0AE7369A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</w:tbl>
    <w:p w14:paraId="51FF7E10" w14:textId="77777777" w:rsidR="0013630C" w:rsidRDefault="0013630C" w:rsidP="0013630C">
      <w:pPr>
        <w:ind w:left="426"/>
        <w:rPr>
          <w:b/>
          <w:bCs/>
        </w:rPr>
      </w:pPr>
    </w:p>
    <w:tbl>
      <w:tblPr>
        <w:tblStyle w:val="Tabel-Gitter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39"/>
        <w:gridCol w:w="3695"/>
        <w:gridCol w:w="1324"/>
        <w:gridCol w:w="1433"/>
        <w:gridCol w:w="1422"/>
      </w:tblGrid>
      <w:tr w:rsidR="0013630C" w:rsidRPr="00A01777" w14:paraId="60AAF339" w14:textId="77777777" w:rsidTr="003F0741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736F" w14:textId="254D139B" w:rsidR="0013630C" w:rsidRPr="0013630C" w:rsidRDefault="0013630C" w:rsidP="0013630C">
            <w:pPr>
              <w:pStyle w:val="Listeafsnit"/>
              <w:numPr>
                <w:ilvl w:val="0"/>
                <w:numId w:val="9"/>
              </w:numPr>
              <w:rPr>
                <w:b/>
                <w:bCs/>
              </w:rPr>
            </w:pPr>
            <w:r w:rsidRPr="0013630C">
              <w:rPr>
                <w:b/>
                <w:bCs/>
              </w:rPr>
              <w:t xml:space="preserve">værelse, gæster og mindst </w:t>
            </w:r>
            <w:r w:rsidR="00B8691E" w:rsidRPr="0013630C">
              <w:rPr>
                <w:b/>
                <w:bCs/>
              </w:rPr>
              <w:t>et</w:t>
            </w:r>
            <w:r w:rsidRPr="0013630C">
              <w:rPr>
                <w:b/>
                <w:bCs/>
              </w:rPr>
              <w:t xml:space="preserve"> navn</w:t>
            </w:r>
          </w:p>
        </w:tc>
        <w:tc>
          <w:tcPr>
            <w:tcW w:w="1324" w:type="dxa"/>
          </w:tcPr>
          <w:p w14:paraId="338A315E" w14:textId="77777777" w:rsidR="0013630C" w:rsidRPr="00A01777" w:rsidRDefault="0013630C" w:rsidP="003F0741">
            <w:pPr>
              <w:ind w:left="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Forret:</w:t>
            </w:r>
          </w:p>
        </w:tc>
        <w:tc>
          <w:tcPr>
            <w:tcW w:w="1433" w:type="dxa"/>
          </w:tcPr>
          <w:p w14:paraId="5794C2A5" w14:textId="77777777" w:rsidR="0013630C" w:rsidRPr="00A01777" w:rsidRDefault="0013630C" w:rsidP="003F0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Hovedret:</w:t>
            </w:r>
          </w:p>
        </w:tc>
        <w:tc>
          <w:tcPr>
            <w:tcW w:w="1422" w:type="dxa"/>
          </w:tcPr>
          <w:p w14:paraId="00FC0DD2" w14:textId="77777777" w:rsidR="0013630C" w:rsidRPr="00A01777" w:rsidRDefault="0013630C" w:rsidP="003F0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Dessert:</w:t>
            </w:r>
          </w:p>
        </w:tc>
      </w:tr>
      <w:tr w:rsidR="0013630C" w:rsidRPr="00A01777" w14:paraId="40FF1486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941CBEB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1.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BF21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780916C6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0FBB9634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2A7E0E80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  <w:tr w:rsidR="0013630C" w:rsidRPr="00A01777" w14:paraId="68F85A81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4C33239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2.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A82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5084C0BC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0FE2DF64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0DA0B2CF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  <w:tr w:rsidR="0013630C" w:rsidRPr="00A01777" w14:paraId="74522A0B" w14:textId="77777777" w:rsidTr="003F07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AB5069E" w14:textId="77777777" w:rsidR="0013630C" w:rsidRPr="00A01777" w:rsidRDefault="0013630C" w:rsidP="003F0741">
            <w:pPr>
              <w:spacing w:after="160" w:line="259" w:lineRule="auto"/>
              <w:ind w:left="32"/>
              <w:rPr>
                <w:b/>
                <w:bCs/>
              </w:rPr>
            </w:pPr>
            <w:r w:rsidRPr="00A01777">
              <w:rPr>
                <w:b/>
                <w:bCs/>
              </w:rPr>
              <w:t>3. person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9A0" w14:textId="77777777" w:rsidR="0013630C" w:rsidRPr="00A01777" w:rsidRDefault="0013630C" w:rsidP="003F0741">
            <w:pPr>
              <w:spacing w:after="160" w:line="259" w:lineRule="auto"/>
              <w:ind w:left="426"/>
              <w:rPr>
                <w:b/>
                <w:bCs/>
              </w:rPr>
            </w:pPr>
          </w:p>
        </w:tc>
        <w:tc>
          <w:tcPr>
            <w:tcW w:w="1324" w:type="dxa"/>
          </w:tcPr>
          <w:p w14:paraId="79372AE0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33" w:type="dxa"/>
          </w:tcPr>
          <w:p w14:paraId="5474C5B7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  <w:tc>
          <w:tcPr>
            <w:tcW w:w="1422" w:type="dxa"/>
          </w:tcPr>
          <w:p w14:paraId="1ED1DE84" w14:textId="77777777" w:rsidR="0013630C" w:rsidRPr="00A01777" w:rsidRDefault="0013630C" w:rsidP="003F0741">
            <w:pPr>
              <w:ind w:left="426"/>
              <w:rPr>
                <w:b/>
                <w:bCs/>
              </w:rPr>
            </w:pPr>
          </w:p>
        </w:tc>
      </w:tr>
    </w:tbl>
    <w:p w14:paraId="0F23DBC3" w14:textId="6F836B68" w:rsidR="000F5238" w:rsidRDefault="000F5238" w:rsidP="0013630C">
      <w:pPr>
        <w:ind w:left="426"/>
        <w:rPr>
          <w:b/>
          <w:bCs/>
        </w:rPr>
      </w:pPr>
    </w:p>
    <w:p w14:paraId="1FBC707D" w14:textId="77777777" w:rsidR="000F5238" w:rsidRDefault="000F5238">
      <w:pPr>
        <w:rPr>
          <w:b/>
          <w:bCs/>
        </w:rPr>
      </w:pPr>
      <w:r>
        <w:rPr>
          <w:b/>
          <w:bCs/>
        </w:rPr>
        <w:br w:type="page"/>
      </w:r>
    </w:p>
    <w:p w14:paraId="6D299699" w14:textId="77777777" w:rsidR="0013630C" w:rsidRDefault="0013630C" w:rsidP="0013630C">
      <w:pPr>
        <w:ind w:left="426"/>
        <w:rPr>
          <w:b/>
          <w:bCs/>
        </w:rPr>
      </w:pPr>
    </w:p>
    <w:p w14:paraId="2A7E645E" w14:textId="2ECABCD3" w:rsidR="001E4103" w:rsidRDefault="001E4103" w:rsidP="00E442CC">
      <w:pPr>
        <w:ind w:left="567"/>
        <w:rPr>
          <w:b/>
          <w:bCs/>
        </w:rPr>
      </w:pPr>
      <w:r>
        <w:rPr>
          <w:b/>
          <w:bCs/>
        </w:rPr>
        <w:t>Da vi skal deles i 2 grupper</w:t>
      </w:r>
      <w:r w:rsidR="00B8691E">
        <w:rPr>
          <w:b/>
          <w:bCs/>
        </w:rPr>
        <w:t>,</w:t>
      </w:r>
      <w:r>
        <w:rPr>
          <w:b/>
          <w:bCs/>
        </w:rPr>
        <w:t xml:space="preserve"> vil i måske gerne f</w:t>
      </w:r>
      <w:r w:rsidR="00113A63" w:rsidRPr="00A01777">
        <w:rPr>
          <w:b/>
          <w:bCs/>
        </w:rPr>
        <w:t xml:space="preserve">ølges med </w:t>
      </w:r>
      <w:r w:rsidR="00113A63">
        <w:rPr>
          <w:b/>
          <w:bCs/>
        </w:rPr>
        <w:t xml:space="preserve">et andet </w:t>
      </w:r>
      <w:proofErr w:type="spellStart"/>
      <w:r w:rsidR="00113A63">
        <w:rPr>
          <w:b/>
          <w:bCs/>
        </w:rPr>
        <w:t>flyreg</w:t>
      </w:r>
      <w:proofErr w:type="spellEnd"/>
      <w:r w:rsidR="00B8691E">
        <w:rPr>
          <w:b/>
          <w:bCs/>
        </w:rPr>
        <w:t>.</w:t>
      </w:r>
      <w:r w:rsidR="00113A63">
        <w:rPr>
          <w:b/>
          <w:bCs/>
        </w:rPr>
        <w:t xml:space="preserve"> på de to dage. </w:t>
      </w:r>
    </w:p>
    <w:p w14:paraId="19DB6A8C" w14:textId="5A63409B" w:rsidR="00113A63" w:rsidRDefault="00113A63" w:rsidP="00E442CC">
      <w:pPr>
        <w:ind w:left="567"/>
        <w:rPr>
          <w:b/>
          <w:bCs/>
        </w:rPr>
      </w:pPr>
      <w:r>
        <w:rPr>
          <w:b/>
          <w:bCs/>
        </w:rPr>
        <w:t>Hvis det er betydende for je</w:t>
      </w:r>
      <w:r w:rsidR="00B8691E">
        <w:rPr>
          <w:b/>
          <w:bCs/>
        </w:rPr>
        <w:t>r,</w:t>
      </w:r>
      <w:r>
        <w:rPr>
          <w:b/>
          <w:bCs/>
        </w:rPr>
        <w:t xml:space="preserve"> at følges med venner på de to dage skriv </w:t>
      </w:r>
      <w:proofErr w:type="spellStart"/>
      <w:r>
        <w:rPr>
          <w:b/>
          <w:bCs/>
        </w:rPr>
        <w:t>fly</w:t>
      </w:r>
      <w:r w:rsidR="00B8691E">
        <w:rPr>
          <w:b/>
          <w:bCs/>
        </w:rPr>
        <w:t>reg</w:t>
      </w:r>
      <w:proofErr w:type="spellEnd"/>
      <w:r w:rsidR="00B8691E">
        <w:rPr>
          <w:b/>
          <w:bCs/>
        </w:rPr>
        <w:t>.</w:t>
      </w:r>
      <w:r>
        <w:rPr>
          <w:b/>
          <w:bCs/>
        </w:rPr>
        <w:t xml:space="preserve"> så prøver vi at gruppere således.</w:t>
      </w: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3113"/>
        <w:gridCol w:w="1843"/>
        <w:gridCol w:w="1559"/>
        <w:gridCol w:w="1418"/>
        <w:gridCol w:w="1411"/>
      </w:tblGrid>
      <w:tr w:rsidR="00E171FF" w:rsidRPr="00A01777" w14:paraId="77A16EBA" w14:textId="77777777" w:rsidTr="004D5957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2AC4B3B" w14:textId="1197B361" w:rsidR="00E171FF" w:rsidRPr="00A01777" w:rsidRDefault="00E442CC" w:rsidP="00113A63">
            <w:pPr>
              <w:ind w:left="173"/>
              <w:rPr>
                <w:b/>
                <w:bCs/>
              </w:rPr>
            </w:pPr>
            <w:r>
              <w:rPr>
                <w:b/>
                <w:bCs/>
              </w:rPr>
              <w:t>Vi vil gerne følges med: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F10F2" w14:textId="77777777" w:rsidR="00E171FF" w:rsidRPr="00A01777" w:rsidRDefault="00E171FF" w:rsidP="00461281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9C6B7" w14:textId="77777777" w:rsidR="00E171FF" w:rsidRPr="00A01777" w:rsidRDefault="00E171FF" w:rsidP="00461281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93A29" w14:textId="77777777" w:rsidR="00E171FF" w:rsidRPr="00A01777" w:rsidRDefault="00E171FF" w:rsidP="00461281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93560" w14:textId="77777777" w:rsidR="00E171FF" w:rsidRPr="00A01777" w:rsidRDefault="00E171FF" w:rsidP="00461281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</w:tr>
    </w:tbl>
    <w:p w14:paraId="6CE3DFCA" w14:textId="77777777" w:rsidR="00E171FF" w:rsidRPr="00A01777" w:rsidRDefault="00E171FF" w:rsidP="00A01777">
      <w:pPr>
        <w:ind w:left="567"/>
        <w:rPr>
          <w:b/>
          <w:bCs/>
        </w:rPr>
      </w:pPr>
    </w:p>
    <w:p w14:paraId="289E9CC2" w14:textId="4B9FC582" w:rsidR="00A01777" w:rsidRPr="00A01777" w:rsidRDefault="00A01777" w:rsidP="00A01777">
      <w:pPr>
        <w:ind w:left="567"/>
        <w:rPr>
          <w:b/>
          <w:bCs/>
        </w:rPr>
      </w:pPr>
      <w:r w:rsidRPr="00A01777">
        <w:rPr>
          <w:b/>
          <w:bCs/>
        </w:rPr>
        <w:t xml:space="preserve">Sejlads med M/S KIND ned til </w:t>
      </w:r>
      <w:proofErr w:type="spellStart"/>
      <w:r w:rsidRPr="00A01777">
        <w:rPr>
          <w:b/>
          <w:bCs/>
        </w:rPr>
        <w:t>Sturefoss</w:t>
      </w:r>
      <w:proofErr w:type="spellEnd"/>
      <w:r w:rsidRPr="00A01777">
        <w:rPr>
          <w:b/>
          <w:bCs/>
        </w:rPr>
        <w:t xml:space="preserve"> Slot og retur inklusiv frokost ombord på udturen</w:t>
      </w: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2560"/>
        <w:gridCol w:w="6784"/>
      </w:tblGrid>
      <w:tr w:rsidR="00A01777" w:rsidRPr="00A01777" w14:paraId="102AC469" w14:textId="77777777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2016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M/S kind</w:t>
            </w:r>
          </w:p>
        </w:tc>
      </w:tr>
      <w:tr w:rsidR="00A01777" w:rsidRPr="00A01777" w14:paraId="1C0E38A6" w14:textId="77777777" w:rsidTr="004E1037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5D54D57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1.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938" w14:textId="446C184F" w:rsidR="00A01777" w:rsidRPr="00A01777" w:rsidRDefault="00A01777" w:rsidP="00A01777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</w:tr>
      <w:tr w:rsidR="00A01777" w:rsidRPr="00A01777" w14:paraId="448062CB" w14:textId="77777777" w:rsidTr="004E1037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8A00328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2.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0FA" w14:textId="01ED7967" w:rsidR="00A01777" w:rsidRPr="00A01777" w:rsidRDefault="00A01777" w:rsidP="00A01777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</w:tr>
      <w:tr w:rsidR="00A01777" w:rsidRPr="00A01777" w14:paraId="7121A7F8" w14:textId="77777777" w:rsidTr="004E1037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C5AD5C6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3.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01C" w14:textId="77777777" w:rsidR="00A01777" w:rsidRPr="00A01777" w:rsidRDefault="00A01777" w:rsidP="00A01777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</w:tr>
      <w:tr w:rsidR="00A01777" w:rsidRPr="00A01777" w14:paraId="0B51BE01" w14:textId="77777777" w:rsidTr="004E1037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3335BEF8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4.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CE6" w14:textId="77777777" w:rsidR="00A01777" w:rsidRPr="00A01777" w:rsidRDefault="00A01777" w:rsidP="00A01777">
            <w:pPr>
              <w:spacing w:after="160" w:line="259" w:lineRule="auto"/>
              <w:ind w:left="567"/>
              <w:rPr>
                <w:b/>
                <w:bCs/>
              </w:rPr>
            </w:pPr>
          </w:p>
        </w:tc>
      </w:tr>
    </w:tbl>
    <w:p w14:paraId="59F2D38D" w14:textId="77777777" w:rsidR="00A01777" w:rsidRPr="00A01777" w:rsidRDefault="00A01777" w:rsidP="00A01777">
      <w:pPr>
        <w:ind w:left="567"/>
        <w:rPr>
          <w:b/>
          <w:bCs/>
        </w:rPr>
      </w:pPr>
    </w:p>
    <w:p w14:paraId="5415319D" w14:textId="15337B63" w:rsidR="00A01777" w:rsidRPr="00A01777" w:rsidRDefault="00D95204" w:rsidP="00A01777">
      <w:pPr>
        <w:ind w:left="567"/>
        <w:rPr>
          <w:b/>
          <w:bCs/>
        </w:rPr>
      </w:pPr>
      <w:r>
        <w:rPr>
          <w:b/>
          <w:bCs/>
        </w:rPr>
        <w:t>B</w:t>
      </w:r>
      <w:r w:rsidR="000D300A">
        <w:rPr>
          <w:b/>
          <w:bCs/>
        </w:rPr>
        <w:t xml:space="preserve">ooke flysimulator på </w:t>
      </w:r>
      <w:proofErr w:type="spellStart"/>
      <w:r w:rsidR="000D300A">
        <w:rPr>
          <w:b/>
          <w:bCs/>
        </w:rPr>
        <w:t>flygmuseum</w:t>
      </w:r>
      <w:proofErr w:type="spellEnd"/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2560"/>
        <w:gridCol w:w="6784"/>
      </w:tblGrid>
      <w:tr w:rsidR="00A01777" w:rsidRPr="00541347" w14:paraId="170295B6" w14:textId="77777777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18C" w14:textId="4AEB610A" w:rsidR="00A01777" w:rsidRPr="00910DC1" w:rsidRDefault="0054134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910DC1">
              <w:rPr>
                <w:b/>
                <w:bCs/>
              </w:rPr>
              <w:t xml:space="preserve">Flysimulator 1 time </w:t>
            </w:r>
            <w:r w:rsidR="00AC675F" w:rsidRPr="00910DC1">
              <w:rPr>
                <w:b/>
                <w:bCs/>
              </w:rPr>
              <w:t xml:space="preserve">for max </w:t>
            </w:r>
            <w:r w:rsidRPr="00910DC1">
              <w:rPr>
                <w:b/>
                <w:bCs/>
              </w:rPr>
              <w:t>4 personer in</w:t>
            </w:r>
            <w:r w:rsidR="00B8691E" w:rsidRPr="00910DC1">
              <w:rPr>
                <w:b/>
                <w:bCs/>
              </w:rPr>
              <w:t>k</w:t>
            </w:r>
            <w:r w:rsidRPr="00910DC1">
              <w:rPr>
                <w:b/>
                <w:bCs/>
              </w:rPr>
              <w:t>l</w:t>
            </w:r>
            <w:r w:rsidR="00B8691E" w:rsidRPr="00910DC1">
              <w:rPr>
                <w:b/>
                <w:bCs/>
              </w:rPr>
              <w:t>.</w:t>
            </w:r>
            <w:r w:rsidRPr="00910DC1">
              <w:rPr>
                <w:b/>
                <w:bCs/>
              </w:rPr>
              <w:t xml:space="preserve"> instru</w:t>
            </w:r>
            <w:r w:rsidR="00B8691E" w:rsidRPr="00910DC1">
              <w:rPr>
                <w:b/>
                <w:bCs/>
              </w:rPr>
              <w:t>kt</w:t>
            </w:r>
            <w:r w:rsidRPr="00910DC1">
              <w:rPr>
                <w:b/>
                <w:bCs/>
              </w:rPr>
              <w:t>ion og flyvning.</w:t>
            </w:r>
          </w:p>
        </w:tc>
      </w:tr>
      <w:tr w:rsidR="00A01777" w:rsidRPr="00A01777" w14:paraId="72651BA7" w14:textId="77777777" w:rsidTr="00F13C38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9363664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1.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AEA" w14:textId="0E57162C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  <w:tr w:rsidR="00A01777" w:rsidRPr="00A01777" w14:paraId="478009E2" w14:textId="77777777" w:rsidTr="00F13C38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BE2BBCC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2.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AC4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  <w:tr w:rsidR="00A01777" w:rsidRPr="00A01777" w14:paraId="2B9B9C62" w14:textId="77777777" w:rsidTr="00F13C38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6080449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3.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E8C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  <w:tr w:rsidR="00A01777" w:rsidRPr="00A01777" w14:paraId="7475B8F2" w14:textId="77777777" w:rsidTr="00F13C38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BCB282F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4.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89E" w14:textId="77777777" w:rsidR="00A01777" w:rsidRPr="00A01777" w:rsidRDefault="00A01777" w:rsidP="00F13C38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</w:tbl>
    <w:p w14:paraId="63451AEA" w14:textId="77777777" w:rsidR="00A01777" w:rsidRDefault="00A01777" w:rsidP="00A01777">
      <w:pPr>
        <w:ind w:left="567"/>
        <w:rPr>
          <w:b/>
          <w:bCs/>
        </w:rPr>
      </w:pPr>
    </w:p>
    <w:p w14:paraId="295D2BD3" w14:textId="72D27787" w:rsidR="006E6E70" w:rsidRPr="00A01777" w:rsidRDefault="00CA4E20" w:rsidP="00A01777">
      <w:pPr>
        <w:ind w:left="567"/>
        <w:rPr>
          <w:b/>
          <w:bCs/>
        </w:rPr>
      </w:pPr>
      <w:r>
        <w:rPr>
          <w:b/>
          <w:bCs/>
        </w:rPr>
        <w:t>Visby Byvandring</w:t>
      </w: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2560"/>
        <w:gridCol w:w="6784"/>
      </w:tblGrid>
      <w:tr w:rsidR="00B43EBE" w:rsidRPr="00541347" w14:paraId="3FD17028" w14:textId="77777777" w:rsidTr="00461281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E3B" w14:textId="3F49C240" w:rsidR="00B43EBE" w:rsidRPr="00541347" w:rsidRDefault="00B43EBE" w:rsidP="00461281">
            <w:pPr>
              <w:spacing w:after="160" w:line="259" w:lineRule="auto"/>
              <w:ind w:left="173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</w:t>
            </w:r>
            <w:r w:rsidR="006E6E70">
              <w:rPr>
                <w:b/>
                <w:bCs/>
              </w:rPr>
              <w:t>yvandring Visby 18/5</w:t>
            </w:r>
            <w:r>
              <w:rPr>
                <w:b/>
                <w:bCs/>
                <w:lang w:val="en-US"/>
              </w:rPr>
              <w:t>.</w:t>
            </w:r>
          </w:p>
        </w:tc>
      </w:tr>
      <w:tr w:rsidR="00B43EBE" w:rsidRPr="00A01777" w14:paraId="17D37CB5" w14:textId="77777777" w:rsidTr="00461281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0C87663" w14:textId="77777777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1.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53A" w14:textId="3DFA60D7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  <w:tr w:rsidR="00B43EBE" w:rsidRPr="00A01777" w14:paraId="2ADB3F69" w14:textId="77777777" w:rsidTr="00461281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763ECCB" w14:textId="77777777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2.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4B3" w14:textId="4961F431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  <w:tr w:rsidR="00B43EBE" w:rsidRPr="00A01777" w14:paraId="122840B2" w14:textId="77777777" w:rsidTr="00461281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381C6474" w14:textId="77777777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3.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0A8" w14:textId="77777777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  <w:tr w:rsidR="00B43EBE" w:rsidRPr="00A01777" w14:paraId="726569EF" w14:textId="77777777" w:rsidTr="00461281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D46A0F7" w14:textId="77777777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  <w:r w:rsidRPr="00A01777">
              <w:rPr>
                <w:b/>
                <w:bCs/>
              </w:rPr>
              <w:t>4. person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555" w14:textId="77777777" w:rsidR="00B43EBE" w:rsidRPr="00A01777" w:rsidRDefault="00B43EBE" w:rsidP="00461281">
            <w:pPr>
              <w:spacing w:after="160" w:line="259" w:lineRule="auto"/>
              <w:ind w:left="173"/>
              <w:rPr>
                <w:b/>
                <w:bCs/>
              </w:rPr>
            </w:pPr>
          </w:p>
        </w:tc>
      </w:tr>
    </w:tbl>
    <w:p w14:paraId="379DEE89" w14:textId="77777777" w:rsidR="00B43EBE" w:rsidRPr="00A01777" w:rsidRDefault="00B43EBE" w:rsidP="00B43EBE">
      <w:pPr>
        <w:ind w:left="567"/>
        <w:rPr>
          <w:b/>
          <w:bCs/>
        </w:rPr>
      </w:pPr>
    </w:p>
    <w:p w14:paraId="42C68FF7" w14:textId="77777777" w:rsidR="009D7374" w:rsidRDefault="009D7374" w:rsidP="001B5059">
      <w:pPr>
        <w:ind w:left="567"/>
        <w:rPr>
          <w:b/>
          <w:bCs/>
        </w:rPr>
      </w:pPr>
    </w:p>
    <w:sectPr w:rsidR="009D7374" w:rsidSect="00721FAB">
      <w:footerReference w:type="default" r:id="rId8"/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6DB6" w14:textId="77777777" w:rsidR="00590E64" w:rsidRDefault="00590E64" w:rsidP="0013630C">
      <w:pPr>
        <w:spacing w:after="0" w:line="240" w:lineRule="auto"/>
      </w:pPr>
      <w:r>
        <w:separator/>
      </w:r>
    </w:p>
  </w:endnote>
  <w:endnote w:type="continuationSeparator" w:id="0">
    <w:p w14:paraId="59267040" w14:textId="77777777" w:rsidR="00590E64" w:rsidRDefault="00590E64" w:rsidP="0013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3D44" w14:textId="2DBD8606" w:rsidR="0013630C" w:rsidRPr="00775C09" w:rsidRDefault="0013630C" w:rsidP="00775C09">
    <w:pPr>
      <w:pStyle w:val="Sidefod"/>
    </w:pPr>
    <w:r w:rsidRPr="00775C0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E80D" w14:textId="77777777" w:rsidR="00590E64" w:rsidRDefault="00590E64" w:rsidP="0013630C">
      <w:pPr>
        <w:spacing w:after="0" w:line="240" w:lineRule="auto"/>
      </w:pPr>
      <w:r>
        <w:separator/>
      </w:r>
    </w:p>
  </w:footnote>
  <w:footnote w:type="continuationSeparator" w:id="0">
    <w:p w14:paraId="3C346165" w14:textId="77777777" w:rsidR="00590E64" w:rsidRDefault="00590E64" w:rsidP="0013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F68"/>
    <w:multiLevelType w:val="hybridMultilevel"/>
    <w:tmpl w:val="0F466EC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E55AC8"/>
    <w:multiLevelType w:val="hybridMultilevel"/>
    <w:tmpl w:val="E2A4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15EC0"/>
    <w:multiLevelType w:val="hybridMultilevel"/>
    <w:tmpl w:val="E2A4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40E1F"/>
    <w:multiLevelType w:val="hybridMultilevel"/>
    <w:tmpl w:val="E2A42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D7399"/>
    <w:multiLevelType w:val="hybridMultilevel"/>
    <w:tmpl w:val="E2A4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523A"/>
    <w:multiLevelType w:val="hybridMultilevel"/>
    <w:tmpl w:val="0F466EC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79701F"/>
    <w:multiLevelType w:val="hybridMultilevel"/>
    <w:tmpl w:val="0F466EC8"/>
    <w:lvl w:ilvl="0" w:tplc="3F808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C2235E"/>
    <w:multiLevelType w:val="hybridMultilevel"/>
    <w:tmpl w:val="E2A4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C3B05"/>
    <w:multiLevelType w:val="hybridMultilevel"/>
    <w:tmpl w:val="E2A42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4972"/>
    <w:multiLevelType w:val="hybridMultilevel"/>
    <w:tmpl w:val="0F466EC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1436112">
    <w:abstractNumId w:val="3"/>
  </w:num>
  <w:num w:numId="2" w16cid:durableId="2045010672">
    <w:abstractNumId w:val="8"/>
  </w:num>
  <w:num w:numId="3" w16cid:durableId="1230962936">
    <w:abstractNumId w:val="2"/>
  </w:num>
  <w:num w:numId="4" w16cid:durableId="112024270">
    <w:abstractNumId w:val="4"/>
  </w:num>
  <w:num w:numId="5" w16cid:durableId="2000113382">
    <w:abstractNumId w:val="6"/>
  </w:num>
  <w:num w:numId="6" w16cid:durableId="1025474178">
    <w:abstractNumId w:val="0"/>
  </w:num>
  <w:num w:numId="7" w16cid:durableId="1281767780">
    <w:abstractNumId w:val="9"/>
  </w:num>
  <w:num w:numId="8" w16cid:durableId="1211183293">
    <w:abstractNumId w:val="5"/>
  </w:num>
  <w:num w:numId="9" w16cid:durableId="1441610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6726303">
    <w:abstractNumId w:val="7"/>
  </w:num>
  <w:num w:numId="11" w16cid:durableId="175658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7A"/>
    <w:rsid w:val="000134DD"/>
    <w:rsid w:val="000157E9"/>
    <w:rsid w:val="0003043A"/>
    <w:rsid w:val="00047037"/>
    <w:rsid w:val="00047EBF"/>
    <w:rsid w:val="0008351A"/>
    <w:rsid w:val="00091000"/>
    <w:rsid w:val="000B474F"/>
    <w:rsid w:val="000C0F5C"/>
    <w:rsid w:val="000D300A"/>
    <w:rsid w:val="000F50C1"/>
    <w:rsid w:val="000F5238"/>
    <w:rsid w:val="00113A63"/>
    <w:rsid w:val="001310FC"/>
    <w:rsid w:val="0013630C"/>
    <w:rsid w:val="001736C6"/>
    <w:rsid w:val="00181CD3"/>
    <w:rsid w:val="00186804"/>
    <w:rsid w:val="00193BB8"/>
    <w:rsid w:val="001A4C29"/>
    <w:rsid w:val="001A768D"/>
    <w:rsid w:val="001B5059"/>
    <w:rsid w:val="001C182B"/>
    <w:rsid w:val="001D06D2"/>
    <w:rsid w:val="001D539B"/>
    <w:rsid w:val="001E10A5"/>
    <w:rsid w:val="001E4103"/>
    <w:rsid w:val="001F0307"/>
    <w:rsid w:val="001F21E9"/>
    <w:rsid w:val="0020461C"/>
    <w:rsid w:val="002167EA"/>
    <w:rsid w:val="002179DE"/>
    <w:rsid w:val="0022092D"/>
    <w:rsid w:val="00233910"/>
    <w:rsid w:val="00233E91"/>
    <w:rsid w:val="00236F87"/>
    <w:rsid w:val="00242A62"/>
    <w:rsid w:val="0025274A"/>
    <w:rsid w:val="00267482"/>
    <w:rsid w:val="0027424C"/>
    <w:rsid w:val="00285990"/>
    <w:rsid w:val="00291A8D"/>
    <w:rsid w:val="0029273D"/>
    <w:rsid w:val="002A3A06"/>
    <w:rsid w:val="002A5B58"/>
    <w:rsid w:val="002B66B9"/>
    <w:rsid w:val="002D2751"/>
    <w:rsid w:val="002D4E66"/>
    <w:rsid w:val="003032B2"/>
    <w:rsid w:val="00307CE6"/>
    <w:rsid w:val="00315E79"/>
    <w:rsid w:val="00324B12"/>
    <w:rsid w:val="003271CF"/>
    <w:rsid w:val="00327672"/>
    <w:rsid w:val="00331837"/>
    <w:rsid w:val="00333932"/>
    <w:rsid w:val="00346ACD"/>
    <w:rsid w:val="00370DB6"/>
    <w:rsid w:val="00371AEE"/>
    <w:rsid w:val="00372DFC"/>
    <w:rsid w:val="00372F00"/>
    <w:rsid w:val="00375E10"/>
    <w:rsid w:val="00381015"/>
    <w:rsid w:val="003A6632"/>
    <w:rsid w:val="003A6AC8"/>
    <w:rsid w:val="003B1EA7"/>
    <w:rsid w:val="003C2690"/>
    <w:rsid w:val="003C6397"/>
    <w:rsid w:val="003E07ED"/>
    <w:rsid w:val="003E2E3E"/>
    <w:rsid w:val="003E37E8"/>
    <w:rsid w:val="00410ACF"/>
    <w:rsid w:val="00415287"/>
    <w:rsid w:val="0042757C"/>
    <w:rsid w:val="00432671"/>
    <w:rsid w:val="0044294C"/>
    <w:rsid w:val="00485D15"/>
    <w:rsid w:val="004934A8"/>
    <w:rsid w:val="00495270"/>
    <w:rsid w:val="00495900"/>
    <w:rsid w:val="004B3759"/>
    <w:rsid w:val="004C5880"/>
    <w:rsid w:val="004C7F26"/>
    <w:rsid w:val="004D5957"/>
    <w:rsid w:val="004D7CFB"/>
    <w:rsid w:val="004E1037"/>
    <w:rsid w:val="004E49E5"/>
    <w:rsid w:val="004F64CC"/>
    <w:rsid w:val="004F7B98"/>
    <w:rsid w:val="00507D17"/>
    <w:rsid w:val="00510EDC"/>
    <w:rsid w:val="00520CDD"/>
    <w:rsid w:val="00523493"/>
    <w:rsid w:val="00527C0D"/>
    <w:rsid w:val="00541347"/>
    <w:rsid w:val="00553C45"/>
    <w:rsid w:val="005552FF"/>
    <w:rsid w:val="005574E5"/>
    <w:rsid w:val="005663E8"/>
    <w:rsid w:val="005868D9"/>
    <w:rsid w:val="00590E64"/>
    <w:rsid w:val="005A07D5"/>
    <w:rsid w:val="005D4818"/>
    <w:rsid w:val="005F030D"/>
    <w:rsid w:val="00605493"/>
    <w:rsid w:val="00607A2E"/>
    <w:rsid w:val="006101FD"/>
    <w:rsid w:val="00617FD9"/>
    <w:rsid w:val="00626307"/>
    <w:rsid w:val="0062767A"/>
    <w:rsid w:val="00627B2B"/>
    <w:rsid w:val="00630A78"/>
    <w:rsid w:val="0063233A"/>
    <w:rsid w:val="00657ADC"/>
    <w:rsid w:val="006628B8"/>
    <w:rsid w:val="006667E1"/>
    <w:rsid w:val="00675A7E"/>
    <w:rsid w:val="006B782A"/>
    <w:rsid w:val="006B7EA0"/>
    <w:rsid w:val="006D6DBF"/>
    <w:rsid w:val="006E6E70"/>
    <w:rsid w:val="006F63B1"/>
    <w:rsid w:val="00705CCD"/>
    <w:rsid w:val="0070688F"/>
    <w:rsid w:val="00721FAB"/>
    <w:rsid w:val="00731790"/>
    <w:rsid w:val="0073616E"/>
    <w:rsid w:val="00762553"/>
    <w:rsid w:val="0076326B"/>
    <w:rsid w:val="007752F7"/>
    <w:rsid w:val="00775C09"/>
    <w:rsid w:val="00782EAC"/>
    <w:rsid w:val="00791044"/>
    <w:rsid w:val="00792381"/>
    <w:rsid w:val="0079719A"/>
    <w:rsid w:val="007B2F0D"/>
    <w:rsid w:val="007B48FC"/>
    <w:rsid w:val="007B669B"/>
    <w:rsid w:val="007C7C7D"/>
    <w:rsid w:val="007E7C4A"/>
    <w:rsid w:val="007F4F52"/>
    <w:rsid w:val="007F5302"/>
    <w:rsid w:val="0081639C"/>
    <w:rsid w:val="00827055"/>
    <w:rsid w:val="008374AC"/>
    <w:rsid w:val="00840A7E"/>
    <w:rsid w:val="00840B8A"/>
    <w:rsid w:val="008509AF"/>
    <w:rsid w:val="00873D39"/>
    <w:rsid w:val="00874302"/>
    <w:rsid w:val="008B5F47"/>
    <w:rsid w:val="008B6C04"/>
    <w:rsid w:val="008C5B4E"/>
    <w:rsid w:val="008D180F"/>
    <w:rsid w:val="008D54C6"/>
    <w:rsid w:val="008E7B37"/>
    <w:rsid w:val="00900847"/>
    <w:rsid w:val="00905430"/>
    <w:rsid w:val="00907417"/>
    <w:rsid w:val="00910DC1"/>
    <w:rsid w:val="00916DD4"/>
    <w:rsid w:val="009227C1"/>
    <w:rsid w:val="00922917"/>
    <w:rsid w:val="00932A4E"/>
    <w:rsid w:val="00935D48"/>
    <w:rsid w:val="00937ABC"/>
    <w:rsid w:val="00944B67"/>
    <w:rsid w:val="00952EC4"/>
    <w:rsid w:val="009624FB"/>
    <w:rsid w:val="00983259"/>
    <w:rsid w:val="009848FA"/>
    <w:rsid w:val="00993FFA"/>
    <w:rsid w:val="00996506"/>
    <w:rsid w:val="009D49DF"/>
    <w:rsid w:val="009D5D45"/>
    <w:rsid w:val="009D7374"/>
    <w:rsid w:val="009E350F"/>
    <w:rsid w:val="009E5596"/>
    <w:rsid w:val="00A01777"/>
    <w:rsid w:val="00A47AA8"/>
    <w:rsid w:val="00A50E53"/>
    <w:rsid w:val="00A60FEA"/>
    <w:rsid w:val="00A64EFF"/>
    <w:rsid w:val="00A669CF"/>
    <w:rsid w:val="00A8116E"/>
    <w:rsid w:val="00A85116"/>
    <w:rsid w:val="00A87844"/>
    <w:rsid w:val="00AA6888"/>
    <w:rsid w:val="00AB51A5"/>
    <w:rsid w:val="00AC0226"/>
    <w:rsid w:val="00AC1D1E"/>
    <w:rsid w:val="00AC675F"/>
    <w:rsid w:val="00AD0B62"/>
    <w:rsid w:val="00B15C1C"/>
    <w:rsid w:val="00B2249F"/>
    <w:rsid w:val="00B240B0"/>
    <w:rsid w:val="00B30151"/>
    <w:rsid w:val="00B31B4F"/>
    <w:rsid w:val="00B43EBE"/>
    <w:rsid w:val="00B470AD"/>
    <w:rsid w:val="00B8481C"/>
    <w:rsid w:val="00B8691E"/>
    <w:rsid w:val="00BB19FF"/>
    <w:rsid w:val="00BC1FE3"/>
    <w:rsid w:val="00BD2CEE"/>
    <w:rsid w:val="00BD564E"/>
    <w:rsid w:val="00BE12F0"/>
    <w:rsid w:val="00BF497A"/>
    <w:rsid w:val="00C02D91"/>
    <w:rsid w:val="00C17B4E"/>
    <w:rsid w:val="00C20FBE"/>
    <w:rsid w:val="00C2183F"/>
    <w:rsid w:val="00C30260"/>
    <w:rsid w:val="00C5717A"/>
    <w:rsid w:val="00C578B3"/>
    <w:rsid w:val="00C64FE3"/>
    <w:rsid w:val="00CA2827"/>
    <w:rsid w:val="00CA4E20"/>
    <w:rsid w:val="00CA7930"/>
    <w:rsid w:val="00CE3FD5"/>
    <w:rsid w:val="00CF727F"/>
    <w:rsid w:val="00D044F9"/>
    <w:rsid w:val="00D04750"/>
    <w:rsid w:val="00D07A4D"/>
    <w:rsid w:val="00D11111"/>
    <w:rsid w:val="00D17589"/>
    <w:rsid w:val="00D37A64"/>
    <w:rsid w:val="00D37D0A"/>
    <w:rsid w:val="00D5420E"/>
    <w:rsid w:val="00D72F81"/>
    <w:rsid w:val="00D77CC6"/>
    <w:rsid w:val="00D84C3F"/>
    <w:rsid w:val="00D95204"/>
    <w:rsid w:val="00DB2B2E"/>
    <w:rsid w:val="00DC319C"/>
    <w:rsid w:val="00DC4BF8"/>
    <w:rsid w:val="00DC51D3"/>
    <w:rsid w:val="00DE206E"/>
    <w:rsid w:val="00DE2D4C"/>
    <w:rsid w:val="00DE6628"/>
    <w:rsid w:val="00DE6CDA"/>
    <w:rsid w:val="00DF0FF0"/>
    <w:rsid w:val="00DF107C"/>
    <w:rsid w:val="00DF21C1"/>
    <w:rsid w:val="00E0250D"/>
    <w:rsid w:val="00E02B86"/>
    <w:rsid w:val="00E171FF"/>
    <w:rsid w:val="00E25332"/>
    <w:rsid w:val="00E306FF"/>
    <w:rsid w:val="00E442CC"/>
    <w:rsid w:val="00E443C0"/>
    <w:rsid w:val="00E55847"/>
    <w:rsid w:val="00E97CB2"/>
    <w:rsid w:val="00EB61AD"/>
    <w:rsid w:val="00EC1AD0"/>
    <w:rsid w:val="00EC2972"/>
    <w:rsid w:val="00EC35A1"/>
    <w:rsid w:val="00EE3BAA"/>
    <w:rsid w:val="00EF20F9"/>
    <w:rsid w:val="00F02AB6"/>
    <w:rsid w:val="00F05961"/>
    <w:rsid w:val="00F13B7B"/>
    <w:rsid w:val="00F13C38"/>
    <w:rsid w:val="00F20337"/>
    <w:rsid w:val="00F251B2"/>
    <w:rsid w:val="00F27F1D"/>
    <w:rsid w:val="00F44707"/>
    <w:rsid w:val="00F53033"/>
    <w:rsid w:val="00F532DF"/>
    <w:rsid w:val="00F57EBF"/>
    <w:rsid w:val="00F747D8"/>
    <w:rsid w:val="00F80A15"/>
    <w:rsid w:val="00F8661B"/>
    <w:rsid w:val="00F918B4"/>
    <w:rsid w:val="00F945F9"/>
    <w:rsid w:val="00F9508D"/>
    <w:rsid w:val="00FC4115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5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4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4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4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4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4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49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49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49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49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49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49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49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49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49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49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497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1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31B4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1B4F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36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630C"/>
  </w:style>
  <w:style w:type="paragraph" w:styleId="Sidefod">
    <w:name w:val="footer"/>
    <w:basedOn w:val="Normal"/>
    <w:link w:val="SidefodTegn"/>
    <w:uiPriority w:val="99"/>
    <w:unhideWhenUsed/>
    <w:rsid w:val="00136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ul.hulme.harris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2025-12-16T13:07:00Z</dcterms:created>
  <dcterms:modified xsi:type="dcterms:W3CDTF">2025-12-16T23:16:00Z</dcterms:modified>
</cp:coreProperties>
</file>